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DF" w:rsidRPr="0046227E" w:rsidRDefault="00AB6DDF" w:rsidP="00AB6DDF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46227E">
        <w:rPr>
          <w:rFonts w:ascii="Times New Roman" w:hAnsi="Times New Roman" w:cs="Times New Roman"/>
          <w:b/>
          <w:bCs/>
          <w:sz w:val="32"/>
          <w:szCs w:val="32"/>
        </w:rPr>
        <w:t>Розподіл годин виробничого навчання та виробничої практики 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6227E">
        <w:rPr>
          <w:rFonts w:ascii="Times New Roman" w:hAnsi="Times New Roman" w:cs="Times New Roman"/>
          <w:b/>
          <w:bCs/>
          <w:sz w:val="32"/>
          <w:szCs w:val="32"/>
        </w:rPr>
        <w:t xml:space="preserve"> - 202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46227E">
        <w:rPr>
          <w:rFonts w:ascii="Times New Roman" w:hAnsi="Times New Roman" w:cs="Times New Roman"/>
          <w:b/>
          <w:bCs/>
          <w:sz w:val="32"/>
          <w:szCs w:val="32"/>
        </w:rPr>
        <w:t>н.р.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6227E">
        <w:rPr>
          <w:rFonts w:ascii="Times New Roman" w:hAnsi="Times New Roman" w:cs="Times New Roman"/>
          <w:b/>
          <w:bCs/>
          <w:sz w:val="32"/>
          <w:szCs w:val="32"/>
        </w:rPr>
        <w:t>(по курсам)</w:t>
      </w:r>
    </w:p>
    <w:tbl>
      <w:tblPr>
        <w:tblW w:w="147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4"/>
        <w:gridCol w:w="2942"/>
        <w:gridCol w:w="1290"/>
        <w:gridCol w:w="661"/>
        <w:gridCol w:w="1036"/>
        <w:gridCol w:w="1138"/>
        <w:gridCol w:w="229"/>
        <w:gridCol w:w="1334"/>
        <w:gridCol w:w="430"/>
        <w:gridCol w:w="842"/>
        <w:gridCol w:w="1029"/>
        <w:gridCol w:w="534"/>
        <w:gridCol w:w="1009"/>
        <w:gridCol w:w="263"/>
        <w:gridCol w:w="1499"/>
      </w:tblGrid>
      <w:tr w:rsidR="00AB6DDF" w:rsidRPr="00410823" w:rsidTr="00A64BFF">
        <w:tc>
          <w:tcPr>
            <w:tcW w:w="554" w:type="dxa"/>
            <w:vMerge w:val="restart"/>
          </w:tcPr>
          <w:bookmarkEnd w:id="0"/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942" w:type="dxa"/>
            <w:vMerge w:val="restart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Професія</w:t>
            </w:r>
          </w:p>
        </w:tc>
        <w:tc>
          <w:tcPr>
            <w:tcW w:w="4354" w:type="dxa"/>
            <w:gridSpan w:val="5"/>
            <w:tcBorders>
              <w:bottom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</w:p>
        </w:tc>
        <w:tc>
          <w:tcPr>
            <w:tcW w:w="3635" w:type="dxa"/>
            <w:gridSpan w:val="4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</w:p>
        </w:tc>
        <w:tc>
          <w:tcPr>
            <w:tcW w:w="3305" w:type="dxa"/>
            <w:gridSpan w:val="4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 (5 розряд)</w:t>
            </w:r>
          </w:p>
        </w:tc>
      </w:tr>
      <w:tr w:rsidR="00AB6DDF" w:rsidRPr="00410823" w:rsidTr="00A64BFF">
        <w:tc>
          <w:tcPr>
            <w:tcW w:w="554" w:type="dxa"/>
            <w:vMerge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Продавець продовольчих і непродовольчих товарів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448 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Офіціант,бармен</w:t>
            </w:r>
            <w:proofErr w:type="spellEnd"/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Pr="00A06E58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8C0D4C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Кондитер, пекар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66+78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203+ 133 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Кухар 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Кухар. кондитер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Кухар, пекар</w:t>
            </w:r>
          </w:p>
        </w:tc>
        <w:tc>
          <w:tcPr>
            <w:tcW w:w="1951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03" w:type="dxa"/>
            <w:gridSpan w:val="3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764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rPr>
          <w:trHeight w:val="343"/>
        </w:trPr>
        <w:tc>
          <w:tcPr>
            <w:tcW w:w="14790" w:type="dxa"/>
            <w:gridSpan w:val="15"/>
            <w:tcBorders>
              <w:left w:val="nil"/>
              <w:right w:val="nil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AB6DDF" w:rsidRPr="0046227E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622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Розподіл годин виробничого навчання та виробничої практики 202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Pr="004622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5 </w:t>
            </w:r>
            <w:proofErr w:type="spellStart"/>
            <w:r w:rsidRPr="004622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н.р</w:t>
            </w:r>
            <w:proofErr w:type="spellEnd"/>
            <w:r w:rsidRPr="004622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.(по розрядам)</w:t>
            </w:r>
          </w:p>
        </w:tc>
      </w:tr>
      <w:tr w:rsidR="00AB6DDF" w:rsidRPr="00410823" w:rsidTr="00A64BFF">
        <w:tc>
          <w:tcPr>
            <w:tcW w:w="554" w:type="dxa"/>
            <w:vMerge w:val="restart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942" w:type="dxa"/>
            <w:vMerge w:val="restart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Професія</w:t>
            </w:r>
          </w:p>
        </w:tc>
        <w:tc>
          <w:tcPr>
            <w:tcW w:w="2987" w:type="dxa"/>
            <w:gridSpan w:val="3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I-II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розряд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розряд</w:t>
            </w:r>
          </w:p>
        </w:tc>
        <w:tc>
          <w:tcPr>
            <w:tcW w:w="2835" w:type="dxa"/>
            <w:gridSpan w:val="4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розряд</w:t>
            </w:r>
          </w:p>
        </w:tc>
        <w:tc>
          <w:tcPr>
            <w:tcW w:w="2771" w:type="dxa"/>
            <w:gridSpan w:val="3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розряд</w:t>
            </w:r>
          </w:p>
        </w:tc>
      </w:tr>
      <w:tr w:rsidR="00AB6DDF" w:rsidRPr="00410823" w:rsidTr="00A64BFF">
        <w:tc>
          <w:tcPr>
            <w:tcW w:w="554" w:type="dxa"/>
            <w:vMerge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В/Н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В/П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Продавець  продовольчих товарів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Продавець непродовольчих товарів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Офіціант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180+90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23">
              <w:rPr>
                <w:rFonts w:ascii="Times New Roman" w:hAnsi="Times New Roman" w:cs="Times New Roman"/>
                <w:sz w:val="24"/>
                <w:szCs w:val="24"/>
              </w:rPr>
              <w:t>Бармен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A06E58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2B0F68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DDF" w:rsidRPr="00410823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Кухар 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DDF" w:rsidRPr="00410823" w:rsidTr="00A64BFF">
        <w:tc>
          <w:tcPr>
            <w:tcW w:w="554" w:type="dxa"/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6DDF" w:rsidRDefault="00AB6DDF" w:rsidP="00A6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Пекар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97" w:type="dxa"/>
            <w:gridSpan w:val="2"/>
            <w:tcBorders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left w:val="single" w:sz="4" w:space="0" w:color="auto"/>
            </w:tcBorders>
          </w:tcPr>
          <w:p w:rsidR="00AB6DDF" w:rsidRPr="00410823" w:rsidRDefault="00AB6DDF" w:rsidP="00A64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DDF" w:rsidRPr="000F4F85" w:rsidRDefault="00AB6DDF">
      <w:pPr>
        <w:rPr>
          <w:rFonts w:ascii="Times New Roman" w:hAnsi="Times New Roman" w:cs="Times New Roman"/>
          <w:sz w:val="24"/>
          <w:szCs w:val="24"/>
        </w:rPr>
      </w:pPr>
      <w:r w:rsidRPr="0001414B">
        <w:rPr>
          <w:rFonts w:ascii="Times New Roman" w:hAnsi="Times New Roman" w:cs="Times New Roman"/>
          <w:b/>
          <w:bCs/>
          <w:sz w:val="28"/>
          <w:szCs w:val="28"/>
        </w:rPr>
        <w:t xml:space="preserve">Старший майстер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О.В. ГАРБАРУК</w:t>
      </w:r>
    </w:p>
    <w:sectPr w:rsidR="00AB6DDF" w:rsidRPr="000F4F85" w:rsidSect="00AB6DD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99"/>
    <w:rsid w:val="000F4F85"/>
    <w:rsid w:val="002C5021"/>
    <w:rsid w:val="005359B7"/>
    <w:rsid w:val="008E1A9E"/>
    <w:rsid w:val="00AB6DDF"/>
    <w:rsid w:val="00B2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1EE9"/>
  <w15:chartTrackingRefBased/>
  <w15:docId w15:val="{2EB41C47-18BD-495D-9AC2-0242A017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 Windows</cp:lastModifiedBy>
  <cp:revision>2</cp:revision>
  <dcterms:created xsi:type="dcterms:W3CDTF">2024-04-29T08:37:00Z</dcterms:created>
  <dcterms:modified xsi:type="dcterms:W3CDTF">2024-04-29T08:37:00Z</dcterms:modified>
</cp:coreProperties>
</file>